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344563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(Broj ponude 1./2016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DD5167">
        <w:rPr>
          <w:rFonts w:asciiTheme="minorHAnsi" w:hAnsiTheme="minorHAnsi"/>
        </w:rPr>
        <w:t xml:space="preserve">višednevne </w:t>
      </w:r>
      <w:bookmarkStart w:id="0" w:name="_GoBack"/>
      <w:bookmarkEnd w:id="0"/>
      <w:r w:rsidRPr="00344563">
        <w:rPr>
          <w:rFonts w:asciiTheme="minorHAnsi" w:hAnsiTheme="minorHAnsi"/>
        </w:rPr>
        <w:t>izvanučioničke terenske</w:t>
      </w:r>
      <w:r w:rsidR="00344563">
        <w:rPr>
          <w:rFonts w:asciiTheme="minorHAnsi" w:hAnsiTheme="minorHAnsi"/>
        </w:rPr>
        <w:t xml:space="preserve"> </w:t>
      </w:r>
      <w:r w:rsidRPr="00344563">
        <w:rPr>
          <w:rFonts w:asciiTheme="minorHAnsi" w:hAnsiTheme="minorHAnsi"/>
        </w:rPr>
        <w:t xml:space="preserve">nastave s odredištem </w:t>
      </w:r>
      <w:r w:rsidR="00344563" w:rsidRPr="00786059">
        <w:rPr>
          <w:rFonts w:asciiTheme="minorHAnsi" w:hAnsiTheme="minorHAnsi"/>
        </w:rPr>
        <w:t>Trogir</w:t>
      </w:r>
      <w:r w:rsidRPr="00344563">
        <w:rPr>
          <w:rFonts w:asciiTheme="minorHAnsi" w:hAnsiTheme="minorHAnsi"/>
        </w:rPr>
        <w:t xml:space="preserve">, pristigle su ponude turističkih agencija: 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Astralis travel d.o.o., Slavonski Brod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APP d.d., Požega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VB Tours d.o.o, Slavonski Brod</w:t>
      </w:r>
    </w:p>
    <w:p w:rsidR="00786059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Mare Panonium, Vinkovci</w:t>
      </w:r>
    </w:p>
    <w:p w:rsidR="00344563" w:rsidRPr="00786059" w:rsidRDefault="00344563" w:rsidP="0078605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Panturist d.d., Osijek</w:t>
      </w:r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FC13D9" w:rsidP="00786059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Povjerenstvo za provedbu javnog poziva i izbor najpovoljnije ponude javno otvaranje ponuda obavili su u OŠ Antuna Kanižlića, Požega, dana </w:t>
      </w:r>
      <w:r w:rsidR="00344563">
        <w:rPr>
          <w:rFonts w:asciiTheme="minorHAnsi" w:hAnsiTheme="minorHAnsi"/>
        </w:rPr>
        <w:t>31</w:t>
      </w:r>
      <w:r w:rsidRPr="00344563">
        <w:rPr>
          <w:rFonts w:asciiTheme="minorHAnsi" w:hAnsiTheme="minorHAnsi"/>
        </w:rPr>
        <w:t>.</w:t>
      </w:r>
      <w:r w:rsidR="00344563">
        <w:rPr>
          <w:rFonts w:asciiTheme="minorHAnsi" w:hAnsiTheme="minorHAnsi"/>
        </w:rPr>
        <w:t>3</w:t>
      </w:r>
      <w:r w:rsidRPr="00344563">
        <w:rPr>
          <w:rFonts w:asciiTheme="minorHAnsi" w:hAnsiTheme="minorHAnsi"/>
        </w:rPr>
        <w:t>.201</w:t>
      </w:r>
      <w:r w:rsidR="00344563">
        <w:rPr>
          <w:rFonts w:asciiTheme="minorHAnsi" w:hAnsiTheme="minorHAnsi"/>
        </w:rPr>
        <w:t>6. godine u 17:</w:t>
      </w:r>
      <w:r w:rsidRPr="00344563">
        <w:rPr>
          <w:rFonts w:asciiTheme="minorHAnsi" w:hAnsiTheme="minorHAnsi"/>
        </w:rPr>
        <w:t xml:space="preserve">00 sati. Nakon razmatranja ponuda, tajnim glasovanjem odabrana je ponuda turističke agencije </w:t>
      </w:r>
      <w:r w:rsidR="00344563" w:rsidRPr="00344563">
        <w:rPr>
          <w:rFonts w:asciiTheme="minorHAnsi" w:hAnsiTheme="minorHAnsi"/>
          <w:b/>
        </w:rPr>
        <w:t>Astralis travel d.o.o., Slavonski Brod.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1.4.2016</w:t>
      </w:r>
      <w:r w:rsidRPr="00344563">
        <w:rPr>
          <w:rFonts w:asciiTheme="minorHAnsi" w:hAnsiTheme="minorHAnsi"/>
        </w:rPr>
        <w:t>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0"/>
    <w:rsid w:val="00344563"/>
    <w:rsid w:val="00390DF0"/>
    <w:rsid w:val="00657B61"/>
    <w:rsid w:val="00786059"/>
    <w:rsid w:val="009751FD"/>
    <w:rsid w:val="00DD5167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Igor Soldić</cp:lastModifiedBy>
  <cp:revision>3</cp:revision>
  <dcterms:created xsi:type="dcterms:W3CDTF">2016-03-31T17:29:00Z</dcterms:created>
  <dcterms:modified xsi:type="dcterms:W3CDTF">2016-04-01T14:17:00Z</dcterms:modified>
</cp:coreProperties>
</file>